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227579" w:rsidRPr="005562A3" w:rsidTr="0033432B">
        <w:trPr>
          <w:cantSplit/>
        </w:trPr>
        <w:tc>
          <w:tcPr>
            <w:tcW w:w="10260" w:type="dxa"/>
            <w:shd w:val="clear" w:color="auto" w:fill="66BC29"/>
            <w:vAlign w:val="center"/>
          </w:tcPr>
          <w:p w:rsidR="00D150DE" w:rsidRPr="005562A3" w:rsidRDefault="00D150DE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Krycí list nabídky</w:t>
            </w:r>
          </w:p>
        </w:tc>
      </w:tr>
    </w:tbl>
    <w:p w:rsidR="000C7EBD" w:rsidRPr="005562A3" w:rsidRDefault="000C7EBD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09"/>
      </w:tblGrid>
      <w:tr w:rsidR="00227579" w:rsidRPr="005562A3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227579" w:rsidRPr="005562A3" w:rsidRDefault="00227579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Veřejná zakázka</w:t>
            </w:r>
          </w:p>
        </w:tc>
      </w:tr>
      <w:tr w:rsidR="00227579" w:rsidRPr="005562A3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D150DE" w:rsidRPr="005562A3" w:rsidRDefault="0033432B" w:rsidP="0033432B">
            <w:pPr>
              <w:spacing w:line="276" w:lineRule="auto"/>
              <w:jc w:val="center"/>
              <w:rPr>
                <w:rFonts w:asciiTheme="minorHAnsi" w:hAnsiTheme="minorHAnsi"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Nadlimitní v</w:t>
            </w:r>
            <w:r w:rsidR="0036544C" w:rsidRPr="005562A3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 xml:space="preserve">eřejná zakázka </w:t>
            </w:r>
            <w:r w:rsidR="000C7EBD" w:rsidRPr="005562A3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 xml:space="preserve">na </w:t>
            </w:r>
            <w:r w:rsidRPr="005562A3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služby</w:t>
            </w:r>
          </w:p>
        </w:tc>
      </w:tr>
      <w:tr w:rsidR="00227579" w:rsidRPr="005562A3" w:rsidTr="0033432B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227579" w:rsidRPr="005562A3" w:rsidRDefault="000C7EBD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Název: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5562A3" w:rsidRDefault="0033432B" w:rsidP="0033432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sz w:val="22"/>
                <w:szCs w:val="22"/>
              </w:rPr>
              <w:t>Pojištění majetku a odpovědnosti za škody Kraje Vysočina a jím zřizovaných organizací</w:t>
            </w:r>
          </w:p>
        </w:tc>
      </w:tr>
      <w:tr w:rsidR="0033432B" w:rsidRPr="005562A3" w:rsidTr="0033432B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33432B" w:rsidRPr="005562A3" w:rsidRDefault="0033432B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Část I. Pojištění majetku a odpovědnosti za způsobenou újmu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33432B" w:rsidRPr="005562A3" w:rsidRDefault="0033432B" w:rsidP="0033432B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5562A3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[ano/ne] DOPLNÍ UCHAZEČ</w:t>
            </w:r>
          </w:p>
        </w:tc>
      </w:tr>
      <w:tr w:rsidR="0033432B" w:rsidRPr="005562A3" w:rsidTr="0033432B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33432B" w:rsidRPr="005562A3" w:rsidRDefault="0033432B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Část II. Pojištění vozidel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33432B" w:rsidRPr="005562A3" w:rsidRDefault="0033432B" w:rsidP="0033432B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5562A3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[ano/ne] DOPLNÍ UCHAZEČ</w:t>
            </w:r>
          </w:p>
        </w:tc>
      </w:tr>
    </w:tbl>
    <w:p w:rsidR="000C7EBD" w:rsidRPr="005562A3" w:rsidRDefault="000C7EBD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09"/>
      </w:tblGrid>
      <w:tr w:rsidR="00227579" w:rsidRPr="005562A3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227579" w:rsidRPr="005562A3" w:rsidRDefault="00227579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Základní identifikační údaje</w:t>
            </w:r>
          </w:p>
        </w:tc>
      </w:tr>
      <w:tr w:rsidR="00760A3E" w:rsidRPr="005562A3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760A3E" w:rsidRPr="005562A3" w:rsidRDefault="00760A3E" w:rsidP="004C4D31">
            <w:pPr>
              <w:spacing w:line="276" w:lineRule="auto"/>
              <w:jc w:val="center"/>
              <w:rPr>
                <w:rFonts w:asciiTheme="minorHAnsi" w:hAnsiTheme="minorHAnsi"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Zadavatel</w:t>
            </w:r>
          </w:p>
        </w:tc>
      </w:tr>
      <w:tr w:rsidR="0033432B" w:rsidRPr="005562A3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5562A3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5562A3" w:rsidRDefault="0033432B" w:rsidP="008D1F8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sz w:val="22"/>
                <w:szCs w:val="22"/>
              </w:rPr>
              <w:t>Kraj Vysočina</w:t>
            </w:r>
          </w:p>
        </w:tc>
      </w:tr>
      <w:tr w:rsidR="0033432B" w:rsidRPr="005562A3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5562A3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IČO: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5562A3" w:rsidRDefault="0033432B" w:rsidP="008D1F8A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70890749</w:t>
            </w:r>
          </w:p>
        </w:tc>
      </w:tr>
      <w:tr w:rsidR="0033432B" w:rsidRPr="005562A3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5562A3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5562A3" w:rsidRDefault="0033432B" w:rsidP="008D1F8A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Jihlava, Žižkova 1882/57, PSČ 587 33</w:t>
            </w:r>
          </w:p>
        </w:tc>
      </w:tr>
      <w:tr w:rsidR="0033432B" w:rsidRPr="005562A3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5562A3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Osoba oprávněná zastupovat zadavatele: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5562A3" w:rsidRDefault="0033432B" w:rsidP="008D1F8A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MUDr. Jiří Běhounek, hejtman</w:t>
            </w:r>
          </w:p>
        </w:tc>
      </w:tr>
      <w:tr w:rsidR="000C7EBD" w:rsidRPr="005562A3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0C7EBD" w:rsidRPr="005562A3" w:rsidRDefault="000C7EBD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Uchazeč</w:t>
            </w: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IČO: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Zápis v obchodním rejstříku: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Osoba oprávněná zastupovat uchazeče: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5562A3" w:rsidTr="000C7EBD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1E7" w:rsidRPr="005562A3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562A3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1E7" w:rsidRPr="005562A3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C7EBD" w:rsidRPr="005562A3" w:rsidRDefault="000C7EBD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12"/>
      </w:tblGrid>
      <w:tr w:rsidR="00833CF6" w:rsidRPr="005562A3" w:rsidTr="0033432B">
        <w:trPr>
          <w:cantSplit/>
        </w:trPr>
        <w:tc>
          <w:tcPr>
            <w:tcW w:w="10263" w:type="dxa"/>
            <w:gridSpan w:val="2"/>
            <w:shd w:val="clear" w:color="auto" w:fill="66BC29"/>
            <w:vAlign w:val="center"/>
          </w:tcPr>
          <w:p w:rsidR="00833CF6" w:rsidRPr="005562A3" w:rsidRDefault="00833CF6" w:rsidP="001B6F89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Nabídková cena</w:t>
            </w:r>
          </w:p>
        </w:tc>
      </w:tr>
      <w:tr w:rsidR="0033432B" w:rsidRPr="005562A3" w:rsidTr="00B03319">
        <w:tc>
          <w:tcPr>
            <w:tcW w:w="4651" w:type="dxa"/>
            <w:shd w:val="clear" w:color="auto" w:fill="66BC29"/>
            <w:vAlign w:val="center"/>
          </w:tcPr>
          <w:p w:rsidR="0033432B" w:rsidRPr="005562A3" w:rsidRDefault="0033432B" w:rsidP="0000496F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Položka</w:t>
            </w:r>
          </w:p>
        </w:tc>
        <w:tc>
          <w:tcPr>
            <w:tcW w:w="5612" w:type="dxa"/>
            <w:shd w:val="clear" w:color="auto" w:fill="66BC29"/>
            <w:vAlign w:val="center"/>
          </w:tcPr>
          <w:p w:rsidR="0033432B" w:rsidRPr="005562A3" w:rsidRDefault="0033432B" w:rsidP="001B6F89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Hodnota</w:t>
            </w:r>
          </w:p>
        </w:tc>
      </w:tr>
      <w:tr w:rsidR="0033432B" w:rsidRPr="005562A3" w:rsidTr="0033432B">
        <w:trPr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33432B" w:rsidRPr="005562A3" w:rsidRDefault="0033432B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Nabídková cena na Část I. Pojištění majetku a odpovědnosti za způsobenou újmu</w:t>
            </w:r>
          </w:p>
        </w:tc>
        <w:tc>
          <w:tcPr>
            <w:tcW w:w="5612" w:type="dxa"/>
            <w:shd w:val="clear" w:color="auto" w:fill="auto"/>
            <w:vAlign w:val="center"/>
          </w:tcPr>
          <w:p w:rsidR="0033432B" w:rsidRPr="005562A3" w:rsidRDefault="0033432B" w:rsidP="0033432B">
            <w:pPr>
              <w:spacing w:line="276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  <w:r w:rsidRPr="005562A3"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  <w:t>[Uchazeč doplní hodnotu uvedenou uchazečem v buňce [_____] tabulky dle přílohy č. 3 zadávací dokumentace]</w:t>
            </w:r>
          </w:p>
        </w:tc>
      </w:tr>
      <w:tr w:rsidR="0033432B" w:rsidRPr="005562A3" w:rsidTr="0033432B">
        <w:trPr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33432B" w:rsidRPr="005562A3" w:rsidRDefault="0033432B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Nabídková cena na Část II. Pojištění vozidel</w:t>
            </w:r>
          </w:p>
        </w:tc>
        <w:tc>
          <w:tcPr>
            <w:tcW w:w="5612" w:type="dxa"/>
            <w:shd w:val="clear" w:color="auto" w:fill="auto"/>
            <w:vAlign w:val="center"/>
          </w:tcPr>
          <w:p w:rsidR="0033432B" w:rsidRPr="005562A3" w:rsidRDefault="0033432B" w:rsidP="0033432B">
            <w:pPr>
              <w:spacing w:line="276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  <w:r w:rsidRPr="005562A3"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  <w:t>[Uchazeč doplní hodnotu uvedenou uchazečem v buňce [_____] tabulky dle přílohy č. 4 zadávací dokumentace]</w:t>
            </w:r>
          </w:p>
        </w:tc>
      </w:tr>
    </w:tbl>
    <w:p w:rsidR="00B959EE" w:rsidRPr="005562A3" w:rsidRDefault="00B959EE" w:rsidP="00B959EE">
      <w:pPr>
        <w:rPr>
          <w:rFonts w:asciiTheme="minorHAnsi" w:hAnsiTheme="minorHAnsi"/>
          <w:sz w:val="22"/>
          <w:szCs w:val="22"/>
        </w:rPr>
      </w:pPr>
    </w:p>
    <w:tbl>
      <w:tblPr>
        <w:tblW w:w="1026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12"/>
      </w:tblGrid>
      <w:tr w:rsidR="00B959EE" w:rsidRPr="005562A3" w:rsidTr="005562A3">
        <w:trPr>
          <w:cantSplit/>
        </w:trPr>
        <w:tc>
          <w:tcPr>
            <w:tcW w:w="10263" w:type="dxa"/>
            <w:gridSpan w:val="2"/>
            <w:shd w:val="clear" w:color="auto" w:fill="66BC29"/>
            <w:vAlign w:val="center"/>
          </w:tcPr>
          <w:p w:rsidR="00B959EE" w:rsidRPr="005562A3" w:rsidRDefault="00B959EE" w:rsidP="00B959EE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Výše pojistných limitů</w:t>
            </w:r>
          </w:p>
        </w:tc>
      </w:tr>
      <w:tr w:rsidR="005562A3" w:rsidRPr="005562A3" w:rsidTr="005562A3">
        <w:trPr>
          <w:cantSplit/>
        </w:trPr>
        <w:tc>
          <w:tcPr>
            <w:tcW w:w="10263" w:type="dxa"/>
            <w:gridSpan w:val="2"/>
            <w:shd w:val="clear" w:color="auto" w:fill="66BC29"/>
            <w:vAlign w:val="center"/>
          </w:tcPr>
          <w:p w:rsidR="005562A3" w:rsidRPr="005562A3" w:rsidRDefault="005562A3" w:rsidP="002F4E4B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Část I. veřejné zakázky</w:t>
            </w:r>
          </w:p>
        </w:tc>
      </w:tr>
      <w:tr w:rsidR="00B959EE" w:rsidRPr="005562A3" w:rsidTr="005562A3">
        <w:trPr>
          <w:cantSplit/>
        </w:trPr>
        <w:tc>
          <w:tcPr>
            <w:tcW w:w="4651" w:type="dxa"/>
            <w:shd w:val="clear" w:color="auto" w:fill="66BC29"/>
            <w:vAlign w:val="center"/>
          </w:tcPr>
          <w:p w:rsidR="00B959EE" w:rsidRPr="005562A3" w:rsidRDefault="00B959EE" w:rsidP="002F4E4B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Položka</w:t>
            </w:r>
          </w:p>
        </w:tc>
        <w:tc>
          <w:tcPr>
            <w:tcW w:w="5612" w:type="dxa"/>
            <w:shd w:val="clear" w:color="auto" w:fill="66BC29"/>
            <w:vAlign w:val="center"/>
          </w:tcPr>
          <w:p w:rsidR="00B959EE" w:rsidRPr="005562A3" w:rsidRDefault="00B959EE" w:rsidP="002F4E4B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Hodnota</w:t>
            </w:r>
          </w:p>
        </w:tc>
      </w:tr>
      <w:tr w:rsidR="00B959EE" w:rsidRPr="005562A3" w:rsidTr="005562A3">
        <w:trPr>
          <w:cantSplit/>
          <w:trHeight w:val="537"/>
        </w:trPr>
        <w:tc>
          <w:tcPr>
            <w:tcW w:w="4651" w:type="dxa"/>
            <w:shd w:val="clear" w:color="auto" w:fill="auto"/>
          </w:tcPr>
          <w:p w:rsidR="00B959EE" w:rsidRPr="005562A3" w:rsidRDefault="00B959EE" w:rsidP="00B959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S</w:t>
            </w:r>
            <w:r w:rsidRPr="005562A3">
              <w:rPr>
                <w:rFonts w:asciiTheme="minorHAnsi" w:hAnsiTheme="minorHAnsi"/>
                <w:sz w:val="22"/>
                <w:szCs w:val="22"/>
              </w:rPr>
              <w:t>ouhrnný limit plnění pojištění profesní odpovědnosti za způsobenou újmu provozovatele zdravotnického zařízení</w:t>
            </w:r>
          </w:p>
        </w:tc>
        <w:tc>
          <w:tcPr>
            <w:tcW w:w="5612" w:type="dxa"/>
            <w:shd w:val="clear" w:color="auto" w:fill="auto"/>
          </w:tcPr>
          <w:p w:rsidR="00B959EE" w:rsidRPr="005562A3" w:rsidRDefault="00B959E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59EE" w:rsidRPr="005562A3" w:rsidTr="005562A3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B959EE" w:rsidRPr="005562A3" w:rsidRDefault="00B959EE" w:rsidP="002F4E4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562A3">
              <w:rPr>
                <w:rFonts w:asciiTheme="minorHAnsi" w:hAnsiTheme="minorHAnsi"/>
                <w:sz w:val="22"/>
                <w:szCs w:val="22"/>
              </w:rPr>
              <w:lastRenderedPageBreak/>
              <w:t>Sublimit</w:t>
            </w:r>
            <w:proofErr w:type="spellEnd"/>
            <w:r w:rsidRPr="005562A3">
              <w:rPr>
                <w:rFonts w:asciiTheme="minorHAnsi" w:hAnsiTheme="minorHAnsi"/>
                <w:sz w:val="22"/>
                <w:szCs w:val="22"/>
              </w:rPr>
              <w:t xml:space="preserve"> plnění pojištění pro nemajetkovou újmu vzniklou v důsledku neoprávněného zásahu do práva na ochranu osobn</w:t>
            </w:r>
            <w:bookmarkStart w:id="0" w:name="_GoBack"/>
            <w:bookmarkEnd w:id="0"/>
            <w:r w:rsidRPr="005562A3">
              <w:rPr>
                <w:rFonts w:asciiTheme="minorHAnsi" w:hAnsiTheme="minorHAnsi"/>
                <w:sz w:val="22"/>
                <w:szCs w:val="22"/>
              </w:rPr>
              <w:t>osti při poskytování zdravotní péče</w:t>
            </w:r>
          </w:p>
        </w:tc>
        <w:tc>
          <w:tcPr>
            <w:tcW w:w="5612" w:type="dxa"/>
            <w:shd w:val="clear" w:color="auto" w:fill="auto"/>
            <w:vAlign w:val="center"/>
          </w:tcPr>
          <w:p w:rsidR="00B959EE" w:rsidRPr="005562A3" w:rsidRDefault="00B959EE" w:rsidP="002F4E4B">
            <w:pPr>
              <w:spacing w:line="276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</w:tr>
      <w:tr w:rsidR="005562A3" w:rsidRPr="005562A3" w:rsidTr="005562A3">
        <w:trPr>
          <w:cantSplit/>
        </w:trPr>
        <w:tc>
          <w:tcPr>
            <w:tcW w:w="10263" w:type="dxa"/>
            <w:gridSpan w:val="2"/>
            <w:shd w:val="clear" w:color="auto" w:fill="66BC29"/>
            <w:vAlign w:val="center"/>
          </w:tcPr>
          <w:p w:rsidR="005562A3" w:rsidRPr="005562A3" w:rsidRDefault="005562A3" w:rsidP="002F4E4B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Část I</w:t>
            </w: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I</w:t>
            </w: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. veřejné zakázky</w:t>
            </w:r>
          </w:p>
        </w:tc>
      </w:tr>
      <w:tr w:rsidR="005562A3" w:rsidRPr="005562A3" w:rsidTr="005562A3">
        <w:trPr>
          <w:cantSplit/>
        </w:trPr>
        <w:tc>
          <w:tcPr>
            <w:tcW w:w="4651" w:type="dxa"/>
            <w:shd w:val="clear" w:color="auto" w:fill="66BC29"/>
            <w:vAlign w:val="center"/>
          </w:tcPr>
          <w:p w:rsidR="005562A3" w:rsidRPr="005562A3" w:rsidRDefault="005562A3" w:rsidP="002F4E4B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Položka</w:t>
            </w:r>
          </w:p>
        </w:tc>
        <w:tc>
          <w:tcPr>
            <w:tcW w:w="5612" w:type="dxa"/>
            <w:shd w:val="clear" w:color="auto" w:fill="66BC29"/>
            <w:vAlign w:val="center"/>
          </w:tcPr>
          <w:p w:rsidR="005562A3" w:rsidRPr="005562A3" w:rsidRDefault="005562A3" w:rsidP="002F4E4B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Hodnota</w:t>
            </w:r>
          </w:p>
        </w:tc>
      </w:tr>
      <w:tr w:rsidR="00B959EE" w:rsidRPr="005562A3" w:rsidTr="005562A3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B959EE" w:rsidRPr="005562A3" w:rsidRDefault="00B959EE" w:rsidP="00B959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Minimální limit plnění na 1 vozidlo</w:t>
            </w:r>
            <w:r w:rsidRPr="005562A3">
              <w:rPr>
                <w:rFonts w:asciiTheme="minorHAnsi" w:hAnsiTheme="minorHAnsi"/>
                <w:sz w:val="22"/>
                <w:szCs w:val="22"/>
              </w:rPr>
              <w:t xml:space="preserve"> pro újmu </w:t>
            </w:r>
            <w:r w:rsidRPr="005562A3">
              <w:rPr>
                <w:rFonts w:asciiTheme="minorHAnsi" w:hAnsiTheme="minorHAnsi"/>
                <w:sz w:val="22"/>
                <w:szCs w:val="22"/>
              </w:rPr>
              <w:t>na zdraví nebo usmrcením</w:t>
            </w:r>
          </w:p>
        </w:tc>
        <w:tc>
          <w:tcPr>
            <w:tcW w:w="5612" w:type="dxa"/>
            <w:shd w:val="clear" w:color="auto" w:fill="auto"/>
            <w:vAlign w:val="center"/>
          </w:tcPr>
          <w:p w:rsidR="00B959EE" w:rsidRPr="005562A3" w:rsidRDefault="00B959EE" w:rsidP="002F4E4B">
            <w:pPr>
              <w:spacing w:line="276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959EE" w:rsidRPr="005562A3" w:rsidTr="005562A3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B959EE" w:rsidRPr="005562A3" w:rsidRDefault="00B959EE" w:rsidP="00B959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Minimální limit plnění na 1 vozidlo</w:t>
            </w:r>
            <w:r w:rsidRPr="005562A3">
              <w:rPr>
                <w:rFonts w:asciiTheme="minorHAnsi" w:hAnsiTheme="minorHAnsi"/>
                <w:sz w:val="22"/>
                <w:szCs w:val="22"/>
              </w:rPr>
              <w:t xml:space="preserve"> pro újmu </w:t>
            </w:r>
            <w:r w:rsidRPr="005562A3">
              <w:rPr>
                <w:rFonts w:asciiTheme="minorHAnsi" w:hAnsiTheme="minorHAnsi"/>
                <w:sz w:val="22"/>
                <w:szCs w:val="22"/>
              </w:rPr>
              <w:t xml:space="preserve">na </w:t>
            </w:r>
            <w:r w:rsidRPr="005562A3">
              <w:rPr>
                <w:rFonts w:asciiTheme="minorHAnsi" w:hAnsiTheme="minorHAnsi"/>
                <w:sz w:val="22"/>
                <w:szCs w:val="22"/>
              </w:rPr>
              <w:t>majetku a ušlém zisku</w:t>
            </w:r>
          </w:p>
        </w:tc>
        <w:tc>
          <w:tcPr>
            <w:tcW w:w="5612" w:type="dxa"/>
            <w:shd w:val="clear" w:color="auto" w:fill="auto"/>
            <w:vAlign w:val="center"/>
          </w:tcPr>
          <w:p w:rsidR="00B959EE" w:rsidRPr="005562A3" w:rsidRDefault="00B959EE" w:rsidP="002F4E4B">
            <w:pPr>
              <w:spacing w:line="276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B959EE" w:rsidRPr="005562A3" w:rsidRDefault="00B959EE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09"/>
      </w:tblGrid>
      <w:tr w:rsidR="00227579" w:rsidRPr="005562A3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227579" w:rsidRPr="005562A3" w:rsidRDefault="00562A9A" w:rsidP="001058D9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 xml:space="preserve">Osoba oprávněná </w:t>
            </w:r>
            <w:r w:rsidR="001058D9"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 xml:space="preserve">zastupovat </w:t>
            </w:r>
            <w:r w:rsidRPr="005562A3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uchazeče</w:t>
            </w:r>
          </w:p>
        </w:tc>
      </w:tr>
      <w:tr w:rsidR="008B45C7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8B45C7" w:rsidRPr="005562A3" w:rsidRDefault="008B45C7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8B45C7" w:rsidRPr="005562A3" w:rsidRDefault="008B45C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7579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227579" w:rsidRPr="005562A3" w:rsidRDefault="00760A3E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Podpis</w:t>
            </w:r>
            <w:r w:rsidR="000C7EBD" w:rsidRPr="005562A3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5562A3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C260A3" w:rsidRPr="005562A3" w:rsidRDefault="00C260A3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7579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227579" w:rsidRPr="005562A3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Titul, jméno, příjmení</w:t>
            </w:r>
            <w:r w:rsidR="000C7EBD" w:rsidRPr="005562A3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5562A3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7579" w:rsidRPr="005562A3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227579" w:rsidRPr="005562A3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5562A3">
              <w:rPr>
                <w:rFonts w:asciiTheme="minorHAnsi" w:hAnsiTheme="minorHAnsi"/>
                <w:sz w:val="22"/>
                <w:szCs w:val="22"/>
              </w:rPr>
              <w:t>Funkce</w:t>
            </w:r>
            <w:r w:rsidR="000C7EBD" w:rsidRPr="005562A3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5562A3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63220" w:rsidRPr="005562A3" w:rsidRDefault="00F63220" w:rsidP="0033432B">
      <w:pPr>
        <w:rPr>
          <w:rFonts w:asciiTheme="minorHAnsi" w:hAnsiTheme="minorHAnsi"/>
          <w:sz w:val="22"/>
          <w:szCs w:val="22"/>
        </w:rPr>
      </w:pPr>
    </w:p>
    <w:sectPr w:rsidR="00F63220" w:rsidRPr="005562A3" w:rsidSect="000C7EBD">
      <w:head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DD" w:rsidRDefault="008925DD">
      <w:r>
        <w:separator/>
      </w:r>
    </w:p>
  </w:endnote>
  <w:endnote w:type="continuationSeparator" w:id="0">
    <w:p w:rsidR="008925DD" w:rsidRDefault="0089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DD" w:rsidRDefault="008925DD">
      <w:r>
        <w:separator/>
      </w:r>
    </w:p>
  </w:footnote>
  <w:footnote w:type="continuationSeparator" w:id="0">
    <w:p w:rsidR="008925DD" w:rsidRDefault="00892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2B" w:rsidRDefault="0033432B" w:rsidP="0033432B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952625" cy="619125"/>
          <wp:effectExtent l="0" t="0" r="0" b="0"/>
          <wp:docPr id="1" name="Obrázek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432B" w:rsidRDefault="0033432B" w:rsidP="0033432B">
    <w:pPr>
      <w:tabs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03C98" w:rsidRPr="00DD40AA" w:rsidRDefault="00003C98" w:rsidP="0033432B">
    <w:pPr>
      <w:pStyle w:val="Zhlav"/>
      <w:rPr>
        <w:rFonts w:ascii="Calibri" w:eastAsia="Calibri" w:hAnsi="Calibri"/>
        <w:noProof/>
        <w:sz w:val="18"/>
        <w:szCs w:val="18"/>
      </w:rPr>
    </w:pPr>
    <w:r>
      <w:rPr>
        <w:rFonts w:ascii="Calibri" w:eastAsia="Calibri" w:hAnsi="Calibri"/>
        <w:noProof/>
        <w:sz w:val="18"/>
        <w:szCs w:val="18"/>
      </w:rPr>
      <w:t xml:space="preserve">Příloha č. </w:t>
    </w:r>
    <w:r w:rsidR="00E53DCA">
      <w:rPr>
        <w:rFonts w:ascii="Calibri" w:eastAsia="Calibri" w:hAnsi="Calibri"/>
        <w:noProof/>
        <w:sz w:val="18"/>
        <w:szCs w:val="18"/>
      </w:rPr>
      <w:t>7</w:t>
    </w:r>
    <w:r w:rsidRPr="00DD40AA">
      <w:rPr>
        <w:rFonts w:ascii="Calibri" w:eastAsia="Calibri" w:hAnsi="Calibri"/>
        <w:noProof/>
        <w:sz w:val="18"/>
        <w:szCs w:val="18"/>
      </w:rPr>
      <w:t xml:space="preserve"> </w:t>
    </w:r>
    <w:r w:rsidR="001A4474">
      <w:rPr>
        <w:rFonts w:ascii="Calibri" w:eastAsia="Calibri" w:hAnsi="Calibri"/>
        <w:noProof/>
        <w:sz w:val="18"/>
        <w:szCs w:val="18"/>
      </w:rPr>
      <w:t xml:space="preserve">zadávací dokumentace </w:t>
    </w:r>
    <w:r w:rsidR="001A4474" w:rsidRPr="00942E8F">
      <w:rPr>
        <w:rFonts w:ascii="Calibri" w:hAnsi="Calibri"/>
        <w:sz w:val="18"/>
        <w:szCs w:val="18"/>
      </w:rPr>
      <w:t>–</w:t>
    </w:r>
    <w:r w:rsidRPr="00DD40AA">
      <w:rPr>
        <w:rFonts w:ascii="Calibri" w:eastAsia="Calibri" w:hAnsi="Calibri"/>
        <w:noProof/>
        <w:sz w:val="18"/>
        <w:szCs w:val="18"/>
      </w:rPr>
      <w:t xml:space="preserve"> </w:t>
    </w:r>
    <w:r>
      <w:rPr>
        <w:rFonts w:ascii="Calibri" w:eastAsia="Calibri" w:hAnsi="Calibri"/>
        <w:noProof/>
        <w:sz w:val="18"/>
        <w:szCs w:val="18"/>
      </w:rPr>
      <w:t>Krycí list nabídky</w:t>
    </w:r>
  </w:p>
  <w:p w:rsidR="00003C98" w:rsidRPr="00DD40AA" w:rsidRDefault="00003C98" w:rsidP="00003C98">
    <w:pPr>
      <w:pStyle w:val="Zhlav"/>
      <w:rPr>
        <w:rFonts w:ascii="Calibri" w:eastAsia="Calibri" w:hAnsi="Calibri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075D9"/>
    <w:multiLevelType w:val="hybridMultilevel"/>
    <w:tmpl w:val="8FA41E7C"/>
    <w:lvl w:ilvl="0" w:tplc="F114231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91989"/>
    <w:multiLevelType w:val="hybridMultilevel"/>
    <w:tmpl w:val="8E168A26"/>
    <w:lvl w:ilvl="0" w:tplc="3D44D2A0">
      <w:start w:val="1"/>
      <w:numFmt w:val="lowerLetter"/>
      <w:lvlText w:val="%1)"/>
      <w:lvlJc w:val="left"/>
      <w:pPr>
        <w:ind w:left="157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7FA53B19"/>
    <w:multiLevelType w:val="hybridMultilevel"/>
    <w:tmpl w:val="5AB41C7E"/>
    <w:lvl w:ilvl="0" w:tplc="6BA4F3DC">
      <w:start w:val="1"/>
      <w:numFmt w:val="upperRoman"/>
      <w:lvlText w:val="Část %1.:"/>
      <w:lvlJc w:val="left"/>
      <w:pPr>
        <w:ind w:left="1571" w:hanging="360"/>
      </w:pPr>
      <w:rPr>
        <w:rFonts w:hint="default"/>
      </w:rPr>
    </w:lvl>
    <w:lvl w:ilvl="1" w:tplc="8DE03088">
      <w:start w:val="1"/>
      <w:numFmt w:val="upperRoman"/>
      <w:lvlText w:val="Část %2.: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579"/>
    <w:rsid w:val="00003C98"/>
    <w:rsid w:val="00005B08"/>
    <w:rsid w:val="000227E8"/>
    <w:rsid w:val="00056AC3"/>
    <w:rsid w:val="00067668"/>
    <w:rsid w:val="000875AF"/>
    <w:rsid w:val="00093BDF"/>
    <w:rsid w:val="000C27AD"/>
    <w:rsid w:val="000C7281"/>
    <w:rsid w:val="000C7EBD"/>
    <w:rsid w:val="000D0754"/>
    <w:rsid w:val="000D5C56"/>
    <w:rsid w:val="00104BE3"/>
    <w:rsid w:val="001058D9"/>
    <w:rsid w:val="001149A0"/>
    <w:rsid w:val="0012296F"/>
    <w:rsid w:val="001318EB"/>
    <w:rsid w:val="00143C56"/>
    <w:rsid w:val="0016694D"/>
    <w:rsid w:val="00192205"/>
    <w:rsid w:val="001A4474"/>
    <w:rsid w:val="001B3377"/>
    <w:rsid w:val="001B54F6"/>
    <w:rsid w:val="001B6F89"/>
    <w:rsid w:val="001C026F"/>
    <w:rsid w:val="001C4C32"/>
    <w:rsid w:val="001D59B0"/>
    <w:rsid w:val="00227579"/>
    <w:rsid w:val="00227784"/>
    <w:rsid w:val="002313E9"/>
    <w:rsid w:val="00251CD0"/>
    <w:rsid w:val="002608DD"/>
    <w:rsid w:val="00285BDD"/>
    <w:rsid w:val="00292171"/>
    <w:rsid w:val="002A70D5"/>
    <w:rsid w:val="002B1E02"/>
    <w:rsid w:val="002C6E92"/>
    <w:rsid w:val="002D543E"/>
    <w:rsid w:val="002E0B53"/>
    <w:rsid w:val="003169CB"/>
    <w:rsid w:val="0033432B"/>
    <w:rsid w:val="0036544C"/>
    <w:rsid w:val="003E16CD"/>
    <w:rsid w:val="004020FF"/>
    <w:rsid w:val="0043770D"/>
    <w:rsid w:val="00440867"/>
    <w:rsid w:val="00464057"/>
    <w:rsid w:val="00464799"/>
    <w:rsid w:val="00484896"/>
    <w:rsid w:val="004974FE"/>
    <w:rsid w:val="004A19E4"/>
    <w:rsid w:val="004C2CEA"/>
    <w:rsid w:val="004C487F"/>
    <w:rsid w:val="004C4D31"/>
    <w:rsid w:val="00534A2F"/>
    <w:rsid w:val="00543065"/>
    <w:rsid w:val="005562A3"/>
    <w:rsid w:val="00562A9A"/>
    <w:rsid w:val="00614DB3"/>
    <w:rsid w:val="00626198"/>
    <w:rsid w:val="00664F6B"/>
    <w:rsid w:val="00666B8E"/>
    <w:rsid w:val="00671552"/>
    <w:rsid w:val="00674259"/>
    <w:rsid w:val="006B203A"/>
    <w:rsid w:val="006D6D98"/>
    <w:rsid w:val="006E3F46"/>
    <w:rsid w:val="006E4EBB"/>
    <w:rsid w:val="00713EEA"/>
    <w:rsid w:val="007142A2"/>
    <w:rsid w:val="00760A3E"/>
    <w:rsid w:val="0078795C"/>
    <w:rsid w:val="00790F47"/>
    <w:rsid w:val="007970F2"/>
    <w:rsid w:val="007A26F7"/>
    <w:rsid w:val="007D6CAC"/>
    <w:rsid w:val="00831462"/>
    <w:rsid w:val="00833CF6"/>
    <w:rsid w:val="00841894"/>
    <w:rsid w:val="008462FA"/>
    <w:rsid w:val="0085596D"/>
    <w:rsid w:val="00867160"/>
    <w:rsid w:val="008925DD"/>
    <w:rsid w:val="00897008"/>
    <w:rsid w:val="008A5244"/>
    <w:rsid w:val="008B45C7"/>
    <w:rsid w:val="008C7252"/>
    <w:rsid w:val="00905727"/>
    <w:rsid w:val="00933693"/>
    <w:rsid w:val="009471B1"/>
    <w:rsid w:val="00953884"/>
    <w:rsid w:val="0096230D"/>
    <w:rsid w:val="00990DD0"/>
    <w:rsid w:val="0099186D"/>
    <w:rsid w:val="009C329D"/>
    <w:rsid w:val="009D6347"/>
    <w:rsid w:val="009E3F14"/>
    <w:rsid w:val="009E536F"/>
    <w:rsid w:val="009F6B6E"/>
    <w:rsid w:val="00A00732"/>
    <w:rsid w:val="00A12903"/>
    <w:rsid w:val="00A13B6D"/>
    <w:rsid w:val="00A574A0"/>
    <w:rsid w:val="00A77BF7"/>
    <w:rsid w:val="00A86302"/>
    <w:rsid w:val="00A94DAF"/>
    <w:rsid w:val="00A9769F"/>
    <w:rsid w:val="00AA7F7A"/>
    <w:rsid w:val="00AD77E8"/>
    <w:rsid w:val="00AD7DB3"/>
    <w:rsid w:val="00AE5F52"/>
    <w:rsid w:val="00B051E7"/>
    <w:rsid w:val="00B13926"/>
    <w:rsid w:val="00B32C4B"/>
    <w:rsid w:val="00B426C3"/>
    <w:rsid w:val="00B518A4"/>
    <w:rsid w:val="00B60570"/>
    <w:rsid w:val="00B62BBC"/>
    <w:rsid w:val="00B642C3"/>
    <w:rsid w:val="00B739FF"/>
    <w:rsid w:val="00B74D6B"/>
    <w:rsid w:val="00B959EE"/>
    <w:rsid w:val="00BA23D8"/>
    <w:rsid w:val="00BB398A"/>
    <w:rsid w:val="00C260A3"/>
    <w:rsid w:val="00C50B42"/>
    <w:rsid w:val="00C531F4"/>
    <w:rsid w:val="00C61FC4"/>
    <w:rsid w:val="00C641CF"/>
    <w:rsid w:val="00C9710B"/>
    <w:rsid w:val="00CB1FF8"/>
    <w:rsid w:val="00D059C8"/>
    <w:rsid w:val="00D150DE"/>
    <w:rsid w:val="00D31BA0"/>
    <w:rsid w:val="00D348DD"/>
    <w:rsid w:val="00D476F3"/>
    <w:rsid w:val="00D508B7"/>
    <w:rsid w:val="00D74D4F"/>
    <w:rsid w:val="00D9445A"/>
    <w:rsid w:val="00DA11CA"/>
    <w:rsid w:val="00DD3571"/>
    <w:rsid w:val="00DF103C"/>
    <w:rsid w:val="00DF3C48"/>
    <w:rsid w:val="00E07EFD"/>
    <w:rsid w:val="00E15B65"/>
    <w:rsid w:val="00E53DCA"/>
    <w:rsid w:val="00E55F3E"/>
    <w:rsid w:val="00E9583E"/>
    <w:rsid w:val="00EB00FD"/>
    <w:rsid w:val="00EE46A0"/>
    <w:rsid w:val="00EF7B74"/>
    <w:rsid w:val="00F05FB1"/>
    <w:rsid w:val="00F15A8D"/>
    <w:rsid w:val="00F1643D"/>
    <w:rsid w:val="00F3131E"/>
    <w:rsid w:val="00F33ED1"/>
    <w:rsid w:val="00F62E43"/>
    <w:rsid w:val="00F63220"/>
    <w:rsid w:val="00F67B39"/>
    <w:rsid w:val="00F9296D"/>
    <w:rsid w:val="00FC0801"/>
    <w:rsid w:val="00FE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1392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ln"/>
    <w:uiPriority w:val="99"/>
    <w:rsid w:val="000C7EB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9">
    <w:name w:val="Font Style59"/>
    <w:uiPriority w:val="99"/>
    <w:rsid w:val="000C7EBD"/>
    <w:rPr>
      <w:rFonts w:ascii="Arial" w:hAnsi="Arial" w:cs="Arial" w:hint="default"/>
      <w:b/>
      <w:bCs/>
      <w:sz w:val="22"/>
      <w:szCs w:val="22"/>
    </w:rPr>
  </w:style>
  <w:style w:type="character" w:customStyle="1" w:styleId="ZhlavChar">
    <w:name w:val="Záhlaví Char"/>
    <w:link w:val="Zhlav"/>
    <w:uiPriority w:val="99"/>
    <w:rsid w:val="0036544C"/>
    <w:rPr>
      <w:sz w:val="24"/>
      <w:szCs w:val="24"/>
    </w:rPr>
  </w:style>
  <w:style w:type="paragraph" w:customStyle="1" w:styleId="Style5">
    <w:name w:val="Style5"/>
    <w:basedOn w:val="Normln"/>
    <w:uiPriority w:val="99"/>
    <w:rsid w:val="00F929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textovodkaz">
    <w:name w:val="Hyperlink"/>
    <w:rsid w:val="002C6E92"/>
    <w:rPr>
      <w:color w:val="0000FF"/>
      <w:u w:val="single"/>
    </w:rPr>
  </w:style>
  <w:style w:type="paragraph" w:customStyle="1" w:styleId="Style17">
    <w:name w:val="Style17"/>
    <w:basedOn w:val="Normln"/>
    <w:uiPriority w:val="99"/>
    <w:rsid w:val="004C4D31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15">
    <w:name w:val="Style15"/>
    <w:basedOn w:val="Normln"/>
    <w:uiPriority w:val="99"/>
    <w:rsid w:val="00C531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C531F4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1392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ln"/>
    <w:uiPriority w:val="99"/>
    <w:rsid w:val="000C7EB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9">
    <w:name w:val="Font Style59"/>
    <w:uiPriority w:val="99"/>
    <w:rsid w:val="000C7EBD"/>
    <w:rPr>
      <w:rFonts w:ascii="Arial" w:hAnsi="Arial" w:cs="Arial" w:hint="default"/>
      <w:b/>
      <w:bCs/>
      <w:sz w:val="22"/>
      <w:szCs w:val="22"/>
    </w:rPr>
  </w:style>
  <w:style w:type="character" w:customStyle="1" w:styleId="ZhlavChar">
    <w:name w:val="Záhlaví Char"/>
    <w:link w:val="Zhlav"/>
    <w:uiPriority w:val="99"/>
    <w:rsid w:val="0036544C"/>
    <w:rPr>
      <w:sz w:val="24"/>
      <w:szCs w:val="24"/>
    </w:rPr>
  </w:style>
  <w:style w:type="paragraph" w:customStyle="1" w:styleId="Style5">
    <w:name w:val="Style5"/>
    <w:basedOn w:val="Normln"/>
    <w:uiPriority w:val="99"/>
    <w:rsid w:val="00F929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textovodkaz">
    <w:name w:val="Hyperlink"/>
    <w:rsid w:val="002C6E92"/>
    <w:rPr>
      <w:color w:val="0000FF"/>
      <w:u w:val="single"/>
    </w:rPr>
  </w:style>
  <w:style w:type="paragraph" w:customStyle="1" w:styleId="Style17">
    <w:name w:val="Style17"/>
    <w:basedOn w:val="Normln"/>
    <w:uiPriority w:val="99"/>
    <w:rsid w:val="004C4D31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15">
    <w:name w:val="Style15"/>
    <w:basedOn w:val="Normln"/>
    <w:uiPriority w:val="99"/>
    <w:rsid w:val="00C531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C531F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35CB3-A53A-4914-9AA6-D2E56C18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</cp:lastModifiedBy>
  <cp:revision>5</cp:revision>
  <cp:lastPrinted>2009-06-29T10:35:00Z</cp:lastPrinted>
  <dcterms:created xsi:type="dcterms:W3CDTF">2016-04-06T08:46:00Z</dcterms:created>
  <dcterms:modified xsi:type="dcterms:W3CDTF">2016-04-12T17:26:00Z</dcterms:modified>
</cp:coreProperties>
</file>